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keepNext w:val="0"/>
        <w:keepLines w:val="0"/>
        <w:shd w:fill="ffffff" w:val="clear"/>
        <w:spacing w:after="0" w:before="0" w:line="240" w:lineRule="auto"/>
        <w:rPr>
          <w:rFonts w:ascii="Poppins" w:cs="Poppins" w:eastAsia="Poppins" w:hAnsi="Poppins"/>
          <w:color w:val="373d49"/>
          <w:sz w:val="64"/>
          <w:szCs w:val="64"/>
        </w:rPr>
      </w:pPr>
      <w:bookmarkStart w:colFirst="0" w:colLast="0" w:name="_9ue8kba6a0c3" w:id="0"/>
      <w:bookmarkEnd w:id="0"/>
      <w:r w:rsidDel="00000000" w:rsidR="00000000" w:rsidRPr="00000000">
        <w:rPr>
          <w:rFonts w:ascii="Poppins" w:cs="Poppins" w:eastAsia="Poppins" w:hAnsi="Poppins"/>
          <w:color w:val="373d49"/>
          <w:sz w:val="64"/>
          <w:szCs w:val="64"/>
          <w:rtl w:val="0"/>
        </w:rPr>
        <w:t xml:space="preserve">PERSONAL BRANDING EXPERTISE PROMPTS</w:t>
      </w:r>
    </w:p>
    <w:p w:rsidR="00000000" w:rsidDel="00000000" w:rsidP="00000000" w:rsidRDefault="00000000" w:rsidRPr="00000000" w14:paraId="00000002">
      <w:pPr>
        <w:widowControl w:val="0"/>
        <w:spacing w:after="585" w:line="275.9999942779541" w:lineRule="auto"/>
        <w:rPr>
          <w:color w:val="373d49"/>
          <w:sz w:val="34"/>
          <w:szCs w:val="34"/>
        </w:rPr>
      </w:pPr>
      <w:r w:rsidDel="00000000" w:rsidR="00000000" w:rsidRPr="00000000">
        <w:rPr>
          <w:rFonts w:ascii="Inter" w:cs="Inter" w:eastAsia="Inter" w:hAnsi="Inter"/>
          <w:b w:val="1"/>
          <w:color w:val="1155cc"/>
          <w:sz w:val="62"/>
          <w:szCs w:val="62"/>
          <w:rtl w:val="0"/>
        </w:rPr>
        <w:t xml:space="preserve">____</w:t>
      </w:r>
      <w:r w:rsidDel="00000000" w:rsidR="00000000" w:rsidRPr="00000000">
        <w:rPr>
          <w:rtl w:val="0"/>
        </w:rPr>
      </w:r>
    </w:p>
    <w:p w:rsidR="00000000" w:rsidDel="00000000" w:rsidP="00000000" w:rsidRDefault="00000000" w:rsidRPr="00000000" w14:paraId="00000003">
      <w:pPr>
        <w:pStyle w:val="Heading2"/>
        <w:keepNext w:val="0"/>
        <w:keepLines w:val="0"/>
        <w:rPr>
          <w:color w:val="1155cc"/>
          <w:sz w:val="34"/>
          <w:szCs w:val="34"/>
        </w:rPr>
      </w:pPr>
      <w:bookmarkStart w:colFirst="0" w:colLast="0" w:name="_t87vj13cvazz" w:id="1"/>
      <w:bookmarkEnd w:id="1"/>
      <w:r w:rsidDel="00000000" w:rsidR="00000000" w:rsidRPr="00000000">
        <w:rPr>
          <w:rtl w:val="0"/>
        </w:rPr>
        <w:t xml:space="preserve">Introduction</w:t>
      </w:r>
      <w:r w:rsidDel="00000000" w:rsidR="00000000" w:rsidRPr="00000000">
        <w:rPr>
          <w:rtl w:val="0"/>
        </w:rPr>
      </w:r>
    </w:p>
    <w:p w:rsidR="00000000" w:rsidDel="00000000" w:rsidP="00000000" w:rsidRDefault="00000000" w:rsidRPr="00000000" w14:paraId="00000004">
      <w:pPr>
        <w:rPr/>
      </w:pPr>
      <w:r w:rsidDel="00000000" w:rsidR="00000000" w:rsidRPr="00000000">
        <w:rPr>
          <w:rtl w:val="0"/>
        </w:rPr>
        <w:t xml:space="preserve">Welcome to your guide on using AI to enhance your personal brand and establish yourself as a thought leader in your industry. This document offers actionable prompts and strategies that, when used with an AI assistant, will help you effectively build and strengthen your personal brand.</w:t>
      </w:r>
    </w:p>
    <w:p w:rsidR="00000000" w:rsidDel="00000000" w:rsidP="00000000" w:rsidRDefault="00000000" w:rsidRPr="00000000" w14:paraId="00000005">
      <w:pPr>
        <w:rPr/>
      </w:pPr>
      <w:r w:rsidDel="00000000" w:rsidR="00000000" w:rsidRPr="00000000">
        <w:rPr>
          <w:rtl w:val="0"/>
        </w:rPr>
        <w:t xml:space="preserve">Personal branding is crucial in today’s competitive business landscape. It sets you apart from your peers, attracts opportunities, and establishes your credibility in your field. This guide will help you harness the power of AI to craft a compelling personal brand, create thought-provoking content, build a strong network, and continually evolve your brand for lasting success.</w:t>
      </w:r>
    </w:p>
    <w:p w:rsidR="00000000" w:rsidDel="00000000" w:rsidP="00000000" w:rsidRDefault="00000000" w:rsidRPr="00000000" w14:paraId="00000006">
      <w:pPr>
        <w:spacing w:after="0" w:lineRule="auto"/>
        <w:rPr>
          <w:rFonts w:ascii="Inter" w:cs="Inter" w:eastAsia="Inter" w:hAnsi="Inter"/>
          <w:sz w:val="30"/>
          <w:szCs w:val="30"/>
        </w:rPr>
      </w:pPr>
      <w:r w:rsidDel="00000000" w:rsidR="00000000" w:rsidRPr="00000000">
        <w:rPr>
          <w:rFonts w:ascii="Inter" w:cs="Inter" w:eastAsia="Inter" w:hAnsi="Inter"/>
          <w:sz w:val="30"/>
          <w:szCs w:val="30"/>
          <w:rtl w:val="0"/>
        </w:rPr>
        <w:t xml:space="preserve">By using these prompts with an AI assistant, you’ll be able to:</w:t>
      </w:r>
    </w:p>
    <w:p w:rsidR="00000000" w:rsidDel="00000000" w:rsidP="00000000" w:rsidRDefault="00000000" w:rsidRPr="00000000" w14:paraId="00000007">
      <w:pPr>
        <w:spacing w:after="0" w:lineRule="auto"/>
        <w:rPr>
          <w:rFonts w:ascii="Inter" w:cs="Inter" w:eastAsia="Inter" w:hAnsi="Inter"/>
          <w:sz w:val="30"/>
          <w:szCs w:val="30"/>
        </w:rPr>
      </w:pPr>
      <w:r w:rsidDel="00000000" w:rsidR="00000000" w:rsidRPr="00000000">
        <w:rPr>
          <w:rtl w:val="0"/>
        </w:rPr>
      </w:r>
    </w:p>
    <w:p w:rsidR="00000000" w:rsidDel="00000000" w:rsidP="00000000" w:rsidRDefault="00000000" w:rsidRPr="00000000" w14:paraId="00000008">
      <w:pPr>
        <w:numPr>
          <w:ilvl w:val="0"/>
          <w:numId w:val="1"/>
        </w:numPr>
        <w:spacing w:after="0" w:lineRule="auto"/>
        <w:ind w:left="72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Develop a unique and powerful personal brand</w:t>
      </w:r>
    </w:p>
    <w:p w:rsidR="00000000" w:rsidDel="00000000" w:rsidP="00000000" w:rsidRDefault="00000000" w:rsidRPr="00000000" w14:paraId="00000009">
      <w:pPr>
        <w:numPr>
          <w:ilvl w:val="0"/>
          <w:numId w:val="1"/>
        </w:numPr>
        <w:spacing w:after="0" w:lineRule="auto"/>
        <w:ind w:left="72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Create engaging content that positions you as a thought leader</w:t>
      </w:r>
    </w:p>
    <w:p w:rsidR="00000000" w:rsidDel="00000000" w:rsidP="00000000" w:rsidRDefault="00000000" w:rsidRPr="00000000" w14:paraId="0000000A">
      <w:pPr>
        <w:numPr>
          <w:ilvl w:val="0"/>
          <w:numId w:val="1"/>
        </w:numPr>
        <w:spacing w:after="0" w:lineRule="auto"/>
        <w:ind w:left="72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Build credibility and trust through social proof and networking</w:t>
      </w:r>
    </w:p>
    <w:p w:rsidR="00000000" w:rsidDel="00000000" w:rsidP="00000000" w:rsidRDefault="00000000" w:rsidRPr="00000000" w14:paraId="0000000B">
      <w:pPr>
        <w:numPr>
          <w:ilvl w:val="0"/>
          <w:numId w:val="1"/>
        </w:numPr>
        <w:spacing w:after="0" w:lineRule="auto"/>
        <w:ind w:left="720" w:hanging="360"/>
        <w:rPr>
          <w:rFonts w:ascii="Inter" w:cs="Inter" w:eastAsia="Inter" w:hAnsi="Inter"/>
          <w:sz w:val="30"/>
          <w:szCs w:val="30"/>
        </w:rPr>
      </w:pPr>
      <w:r w:rsidDel="00000000" w:rsidR="00000000" w:rsidRPr="00000000">
        <w:rPr>
          <w:rFonts w:ascii="Inter" w:cs="Inter" w:eastAsia="Inter" w:hAnsi="Inter"/>
          <w:color w:val="666666"/>
          <w:sz w:val="30"/>
          <w:szCs w:val="30"/>
          <w:rtl w:val="0"/>
        </w:rPr>
        <w:t xml:space="preserve">Evolve and maintain your personal brand for long-term success</w:t>
      </w:r>
      <w:r w:rsidDel="00000000" w:rsidR="00000000" w:rsidRPr="00000000">
        <w:rPr>
          <w:rtl w:val="0"/>
        </w:rPr>
      </w:r>
    </w:p>
    <w:p w:rsidR="00000000" w:rsidDel="00000000" w:rsidP="00000000" w:rsidRDefault="00000000" w:rsidRPr="00000000" w14:paraId="0000000C">
      <w:pPr>
        <w:pStyle w:val="Heading2"/>
        <w:keepNext w:val="0"/>
        <w:keepLines w:val="0"/>
        <w:widowControl w:val="0"/>
        <w:shd w:fill="ffffff" w:val="clear"/>
        <w:spacing w:before="0" w:lineRule="auto"/>
        <w:rPr/>
      </w:pPr>
      <w:bookmarkStart w:colFirst="0" w:colLast="0" w:name="_246ylu1udgkt" w:id="2"/>
      <w:bookmarkEnd w:id="2"/>
      <w:r w:rsidDel="00000000" w:rsidR="00000000" w:rsidRPr="00000000">
        <w:rPr>
          <w:rtl w:val="0"/>
        </w:rPr>
        <w:t xml:space="preserve">Crafting Your Unique Value Proposition</w:t>
      </w:r>
    </w:p>
    <w:p w:rsidR="00000000" w:rsidDel="00000000" w:rsidP="00000000" w:rsidRDefault="00000000" w:rsidRPr="00000000" w14:paraId="0000000D">
      <w:pPr>
        <w:numPr>
          <w:ilvl w:val="0"/>
          <w:numId w:val="3"/>
        </w:numPr>
        <w:spacing w:after="0" w:afterAutospacing="0"/>
        <w:ind w:left="720" w:hanging="360"/>
        <w:rPr>
          <w:color w:val="666666"/>
        </w:rPr>
      </w:pPr>
      <w:r w:rsidDel="00000000" w:rsidR="00000000" w:rsidRPr="00000000">
        <w:rPr>
          <w:b w:val="1"/>
          <w:color w:val="1155cc"/>
          <w:rtl w:val="0"/>
        </w:rPr>
        <w:t xml:space="preserve">Identifying Core Strengths</w:t>
      </w:r>
      <w:r w:rsidDel="00000000" w:rsidR="00000000" w:rsidRPr="00000000">
        <w:rPr>
          <w:color w:val="666666"/>
          <w:rtl w:val="0"/>
        </w:rPr>
        <w:br w:type="textWrapping"/>
        <w:t xml:space="preserve">Prompt: “Based on my background in [insert your field] and my experiences with [insert relevant experiences], help me identify my top 5 core strengths that could set me apart in my industry. For each strength, provide a brief explanation of how it could benefit my target audience.”</w:t>
      </w:r>
    </w:p>
    <w:p w:rsidR="00000000" w:rsidDel="00000000" w:rsidP="00000000" w:rsidRDefault="00000000" w:rsidRPr="00000000" w14:paraId="0000000E">
      <w:pPr>
        <w:numPr>
          <w:ilvl w:val="0"/>
          <w:numId w:val="3"/>
        </w:numPr>
        <w:spacing w:after="0" w:afterAutospacing="0"/>
        <w:ind w:left="720" w:hanging="360"/>
        <w:rPr>
          <w:color w:val="666666"/>
        </w:rPr>
      </w:pPr>
      <w:r w:rsidDel="00000000" w:rsidR="00000000" w:rsidRPr="00000000">
        <w:rPr>
          <w:b w:val="1"/>
          <w:color w:val="1155cc"/>
          <w:rtl w:val="0"/>
        </w:rPr>
        <w:t xml:space="preserve">Defining Target Audience</w:t>
      </w:r>
      <w:r w:rsidDel="00000000" w:rsidR="00000000" w:rsidRPr="00000000">
        <w:rPr>
          <w:color w:val="666666"/>
          <w:rtl w:val="0"/>
        </w:rPr>
        <w:br w:type="textWrapping"/>
        <w:t xml:space="preserve">Prompt: “I want to target [insert broad description of your target audience] in the [insert your industry] industry. Help me create a detailed ideal customer persona, including their demographics, challenges, goals, and where they seek information. Use this information to suggest how I can tailor my personal brand to appeal to this audience.”</w:t>
      </w:r>
    </w:p>
    <w:p w:rsidR="00000000" w:rsidDel="00000000" w:rsidP="00000000" w:rsidRDefault="00000000" w:rsidRPr="00000000" w14:paraId="0000000F">
      <w:pPr>
        <w:numPr>
          <w:ilvl w:val="0"/>
          <w:numId w:val="3"/>
        </w:numPr>
        <w:spacing w:after="0" w:afterAutospacing="0"/>
        <w:ind w:left="720" w:hanging="360"/>
        <w:rPr>
          <w:color w:val="666666"/>
        </w:rPr>
      </w:pPr>
      <w:r w:rsidDel="00000000" w:rsidR="00000000" w:rsidRPr="00000000">
        <w:rPr>
          <w:b w:val="1"/>
          <w:color w:val="1155cc"/>
          <w:rtl w:val="0"/>
        </w:rPr>
        <w:t xml:space="preserve">Aligning Brand with Business Goals</w:t>
      </w:r>
      <w:r w:rsidDel="00000000" w:rsidR="00000000" w:rsidRPr="00000000">
        <w:rPr>
          <w:color w:val="666666"/>
          <w:rtl w:val="0"/>
        </w:rPr>
        <w:br w:type="textWrapping"/>
        <w:t xml:space="preserve">Prompt: “My current business goals are [insert your short-term and long-term business objectives]. How can I align my personal brand with these goals? Provide specific suggestions for brand messaging and content themes that would support these objectives.”</w:t>
      </w:r>
    </w:p>
    <w:p w:rsidR="00000000" w:rsidDel="00000000" w:rsidP="00000000" w:rsidRDefault="00000000" w:rsidRPr="00000000" w14:paraId="00000010">
      <w:pPr>
        <w:numPr>
          <w:ilvl w:val="0"/>
          <w:numId w:val="3"/>
        </w:numPr>
        <w:ind w:left="720" w:hanging="360"/>
        <w:rPr>
          <w:color w:val="666666"/>
        </w:rPr>
      </w:pPr>
      <w:r w:rsidDel="00000000" w:rsidR="00000000" w:rsidRPr="00000000">
        <w:rPr>
          <w:b w:val="1"/>
          <w:color w:val="1155cc"/>
          <w:rtl w:val="0"/>
        </w:rPr>
        <w:t xml:space="preserve">Crafting a Unique Value Proposition Statement</w:t>
      </w:r>
      <w:r w:rsidDel="00000000" w:rsidR="00000000" w:rsidRPr="00000000">
        <w:rPr>
          <w:color w:val="666666"/>
          <w:rtl w:val="0"/>
        </w:rPr>
        <w:br w:type="textWrapping"/>
        <w:t xml:space="preserve">Prompt: “Using the formula ‘I help [target audience] to [solve problem/achieve goal] through [your unique approach/skill]’, help me craft a compelling unique value proposition. My target audience is [insert target audience], the main problem I solve is [insert problem], and my unique approach involves [insert your approach]. Provide three different versions of the UVP for me to consider.”</w:t>
      </w:r>
    </w:p>
    <w:p w:rsidR="00000000" w:rsidDel="00000000" w:rsidP="00000000" w:rsidRDefault="00000000" w:rsidRPr="00000000" w14:paraId="00000011">
      <w:pPr>
        <w:pStyle w:val="Heading2"/>
        <w:keepNext w:val="0"/>
        <w:keepLines w:val="0"/>
        <w:widowControl w:val="0"/>
        <w:shd w:fill="ffffff" w:val="clear"/>
        <w:spacing w:before="0" w:lineRule="auto"/>
        <w:rPr/>
      </w:pPr>
      <w:bookmarkStart w:colFirst="0" w:colLast="0" w:name="_uib66mat91qm" w:id="3"/>
      <w:bookmarkEnd w:id="3"/>
      <w:r w:rsidDel="00000000" w:rsidR="00000000" w:rsidRPr="00000000">
        <w:rPr>
          <w:rtl w:val="0"/>
        </w:rPr>
        <w:t xml:space="preserve">Content Strategy for Thought Leadership</w:t>
      </w:r>
    </w:p>
    <w:p w:rsidR="00000000" w:rsidDel="00000000" w:rsidP="00000000" w:rsidRDefault="00000000" w:rsidRPr="00000000" w14:paraId="00000012">
      <w:pPr>
        <w:numPr>
          <w:ilvl w:val="0"/>
          <w:numId w:val="6"/>
        </w:numPr>
        <w:spacing w:after="0" w:afterAutospacing="0"/>
        <w:ind w:left="720" w:hanging="360"/>
        <w:rPr>
          <w:color w:val="666666"/>
        </w:rPr>
      </w:pPr>
      <w:r w:rsidDel="00000000" w:rsidR="00000000" w:rsidRPr="00000000">
        <w:rPr>
          <w:b w:val="1"/>
          <w:color w:val="1155cc"/>
          <w:rtl w:val="0"/>
        </w:rPr>
        <w:t xml:space="preserve">Content Ideation</w:t>
      </w:r>
      <w:r w:rsidDel="00000000" w:rsidR="00000000" w:rsidRPr="00000000">
        <w:rPr>
          <w:color w:val="666666"/>
          <w:rtl w:val="0"/>
        </w:rPr>
        <w:br w:type="textWrapping"/>
        <w:t xml:space="preserve">Prompt: “Based on my expertise in [insert your area of expertise] and my target audience’s interests in [insert audience interests], generate 10 content ideas that would position me as a thought leader. For each idea, provide a catchy title and a brief outline of the main points to cover.”</w:t>
      </w:r>
    </w:p>
    <w:p w:rsidR="00000000" w:rsidDel="00000000" w:rsidP="00000000" w:rsidRDefault="00000000" w:rsidRPr="00000000" w14:paraId="00000013">
      <w:pPr>
        <w:numPr>
          <w:ilvl w:val="0"/>
          <w:numId w:val="6"/>
        </w:numPr>
        <w:spacing w:after="0" w:afterAutospacing="0"/>
        <w:ind w:left="720" w:hanging="360"/>
        <w:rPr>
          <w:color w:val="666666"/>
        </w:rPr>
      </w:pPr>
      <w:r w:rsidDel="00000000" w:rsidR="00000000" w:rsidRPr="00000000">
        <w:rPr>
          <w:b w:val="1"/>
          <w:color w:val="1155cc"/>
          <w:rtl w:val="0"/>
        </w:rPr>
        <w:t xml:space="preserve">Content Calendar Planning</w:t>
      </w:r>
      <w:r w:rsidDel="00000000" w:rsidR="00000000" w:rsidRPr="00000000">
        <w:rPr>
          <w:color w:val="666666"/>
          <w:rtl w:val="0"/>
        </w:rPr>
        <w:br w:type="textWrapping"/>
        <w:t xml:space="preserve">Prompt: “Help me create a content calendar for the next month. I want to post [insert number] blog articles, [insert number] social media posts, and [insert number] videos. Consider current trends in [insert your industry] and my expertise in [insert your areas of expertise]. Provide a schedule with content topics and types for each day.”</w:t>
      </w:r>
    </w:p>
    <w:p w:rsidR="00000000" w:rsidDel="00000000" w:rsidP="00000000" w:rsidRDefault="00000000" w:rsidRPr="00000000" w14:paraId="00000014">
      <w:pPr>
        <w:numPr>
          <w:ilvl w:val="0"/>
          <w:numId w:val="6"/>
        </w:numPr>
        <w:spacing w:after="0" w:afterAutospacing="0"/>
        <w:ind w:left="720" w:hanging="360"/>
        <w:rPr>
          <w:color w:val="666666"/>
        </w:rPr>
      </w:pPr>
      <w:r w:rsidDel="00000000" w:rsidR="00000000" w:rsidRPr="00000000">
        <w:rPr>
          <w:b w:val="1"/>
          <w:color w:val="1155cc"/>
          <w:rtl w:val="0"/>
        </w:rPr>
        <w:t xml:space="preserve">Repurposing Content</w:t>
      </w:r>
      <w:r w:rsidDel="00000000" w:rsidR="00000000" w:rsidRPr="00000000">
        <w:rPr>
          <w:color w:val="666666"/>
          <w:rtl w:val="0"/>
        </w:rPr>
        <w:br w:type="textWrapping"/>
        <w:t xml:space="preserve">Prompt: “I have a long-form article about [insert topic]. Help me repurpose this content into different formats. Suggest how to turn it into a series of social media posts, an infographic, and talking points for a video. Provide specific ideas for each format.”</w:t>
      </w:r>
    </w:p>
    <w:p w:rsidR="00000000" w:rsidDel="00000000" w:rsidP="00000000" w:rsidRDefault="00000000" w:rsidRPr="00000000" w14:paraId="00000015">
      <w:pPr>
        <w:numPr>
          <w:ilvl w:val="0"/>
          <w:numId w:val="6"/>
        </w:numPr>
        <w:spacing w:after="0" w:afterAutospacing="0"/>
        <w:ind w:left="720" w:hanging="360"/>
        <w:rPr>
          <w:color w:val="666666"/>
        </w:rPr>
      </w:pPr>
      <w:r w:rsidDel="00000000" w:rsidR="00000000" w:rsidRPr="00000000">
        <w:rPr>
          <w:b w:val="1"/>
          <w:color w:val="1155cc"/>
          <w:rtl w:val="0"/>
        </w:rPr>
        <w:t xml:space="preserve">Crafting Compelling Headlines</w:t>
      </w:r>
      <w:r w:rsidDel="00000000" w:rsidR="00000000" w:rsidRPr="00000000">
        <w:rPr>
          <w:color w:val="666666"/>
          <w:rtl w:val="0"/>
        </w:rPr>
        <w:br w:type="textWrapping"/>
        <w:t xml:space="preserve">Prompt: “I’m writing an article about [insert topic]. Generate 10 compelling headlines for this article that would grab my audience’s attention and convey the value of the content. My target audience is [insert target audience description].”</w:t>
      </w:r>
    </w:p>
    <w:p w:rsidR="00000000" w:rsidDel="00000000" w:rsidP="00000000" w:rsidRDefault="00000000" w:rsidRPr="00000000" w14:paraId="00000016">
      <w:pPr>
        <w:numPr>
          <w:ilvl w:val="0"/>
          <w:numId w:val="6"/>
        </w:numPr>
        <w:spacing w:after="540" w:lineRule="auto"/>
        <w:ind w:left="720" w:hanging="360"/>
        <w:rPr>
          <w:color w:val="666666"/>
        </w:rPr>
      </w:pPr>
      <w:r w:rsidDel="00000000" w:rsidR="00000000" w:rsidRPr="00000000">
        <w:rPr>
          <w:b w:val="1"/>
          <w:color w:val="1155cc"/>
          <w:rtl w:val="0"/>
        </w:rPr>
        <w:t xml:space="preserve">Creating a Lead Magnet</w:t>
      </w:r>
      <w:r w:rsidDel="00000000" w:rsidR="00000000" w:rsidRPr="00000000">
        <w:rPr>
          <w:color w:val="666666"/>
          <w:rtl w:val="0"/>
        </w:rPr>
        <w:br w:type="textWrapping"/>
        <w:t xml:space="preserve">Prompt: “I want to create a lead magnet to grow my email list. My target audience is interested in [insert audience interests] and struggles with [insert common problems]. Suggest 5 ideas for valuable lead magnets that would appeal to this audience, and provide an outline for the most promising one.”</w:t>
      </w:r>
    </w:p>
    <w:p w:rsidR="00000000" w:rsidDel="00000000" w:rsidP="00000000" w:rsidRDefault="00000000" w:rsidRPr="00000000" w14:paraId="00000017">
      <w:pPr>
        <w:pStyle w:val="Heading2"/>
        <w:keepNext w:val="0"/>
        <w:keepLines w:val="0"/>
        <w:widowControl w:val="0"/>
        <w:shd w:fill="ffffff" w:val="clear"/>
        <w:spacing w:before="0" w:lineRule="auto"/>
        <w:rPr/>
      </w:pPr>
      <w:bookmarkStart w:colFirst="0" w:colLast="0" w:name="_onuepcevudqc" w:id="4"/>
      <w:bookmarkEnd w:id="4"/>
      <w:r w:rsidDel="00000000" w:rsidR="00000000" w:rsidRPr="00000000">
        <w:rPr>
          <w:rtl w:val="0"/>
        </w:rPr>
        <w:t xml:space="preserve">Building Credibility and Trust</w:t>
      </w:r>
    </w:p>
    <w:p w:rsidR="00000000" w:rsidDel="00000000" w:rsidP="00000000" w:rsidRDefault="00000000" w:rsidRPr="00000000" w14:paraId="00000018">
      <w:pPr>
        <w:numPr>
          <w:ilvl w:val="0"/>
          <w:numId w:val="2"/>
        </w:numPr>
        <w:spacing w:after="0" w:afterAutospacing="0"/>
        <w:ind w:left="720" w:hanging="360"/>
        <w:rPr>
          <w:color w:val="666666"/>
          <w:u w:val="none"/>
        </w:rPr>
      </w:pPr>
      <w:r w:rsidDel="00000000" w:rsidR="00000000" w:rsidRPr="00000000">
        <w:rPr>
          <w:b w:val="1"/>
          <w:color w:val="1155cc"/>
          <w:rtl w:val="0"/>
        </w:rPr>
        <w:t xml:space="preserve">Gathering Testimonials</w:t>
      </w:r>
      <w:r w:rsidDel="00000000" w:rsidR="00000000" w:rsidRPr="00000000">
        <w:rPr>
          <w:color w:val="666666"/>
          <w:rtl w:val="0"/>
        </w:rPr>
        <w:br w:type="textWrapping"/>
        <w:t xml:space="preserve">Prompt: “I want to gather impactful testimonials from my clients. Draft 5 questions I can ask my clients to elicit specific, results-focused testimonials. Also, provide a template for how I can present these testimonials effectively on my website and marketing materials.”</w:t>
      </w:r>
    </w:p>
    <w:p w:rsidR="00000000" w:rsidDel="00000000" w:rsidP="00000000" w:rsidRDefault="00000000" w:rsidRPr="00000000" w14:paraId="00000019">
      <w:pPr>
        <w:numPr>
          <w:ilvl w:val="0"/>
          <w:numId w:val="2"/>
        </w:numPr>
        <w:spacing w:after="0" w:afterAutospacing="0"/>
        <w:ind w:left="720" w:hanging="360"/>
        <w:rPr>
          <w:color w:val="666666"/>
          <w:u w:val="none"/>
        </w:rPr>
      </w:pPr>
      <w:r w:rsidDel="00000000" w:rsidR="00000000" w:rsidRPr="00000000">
        <w:rPr>
          <w:b w:val="1"/>
          <w:color w:val="1155cc"/>
          <w:rtl w:val="0"/>
        </w:rPr>
        <w:t xml:space="preserve">Developing Case Studies</w:t>
      </w:r>
      <w:r w:rsidDel="00000000" w:rsidR="00000000" w:rsidRPr="00000000">
        <w:rPr>
          <w:color w:val="666666"/>
          <w:rtl w:val="0"/>
        </w:rPr>
        <w:br w:type="textWrapping"/>
        <w:t xml:space="preserve">Prompt: “I recently completed a successful project where I helped a client [insert brief description of the project outcome]. Help me structure a compelling case study about this project. Provide an outline that includes sections for the challenge, solution, process, and results, with specific questions I should answer in each section.”</w:t>
      </w:r>
    </w:p>
    <w:p w:rsidR="00000000" w:rsidDel="00000000" w:rsidP="00000000" w:rsidRDefault="00000000" w:rsidRPr="00000000" w14:paraId="0000001A">
      <w:pPr>
        <w:numPr>
          <w:ilvl w:val="0"/>
          <w:numId w:val="2"/>
        </w:numPr>
        <w:spacing w:after="0" w:afterAutospacing="0"/>
        <w:ind w:left="720" w:hanging="360"/>
        <w:rPr>
          <w:color w:val="666666"/>
          <w:u w:val="none"/>
        </w:rPr>
      </w:pPr>
      <w:r w:rsidDel="00000000" w:rsidR="00000000" w:rsidRPr="00000000">
        <w:rPr>
          <w:b w:val="1"/>
          <w:color w:val="1155cc"/>
          <w:rtl w:val="0"/>
        </w:rPr>
        <w:t xml:space="preserve">Securing Endorsements</w:t>
      </w:r>
      <w:r w:rsidDel="00000000" w:rsidR="00000000" w:rsidRPr="00000000">
        <w:rPr>
          <w:color w:val="666666"/>
          <w:rtl w:val="0"/>
        </w:rPr>
        <w:br w:type="textWrapping"/>
        <w:t xml:space="preserve">Prompt: “I want to secure endorsements from industry leaders in [insert your industry]. Draft an outreach email template I can use to request endorsements. The email should be concise, respectful of their time, and clearly state the value proposition for them. Also, suggest 3 unique ways I can offer value to these leaders before asking for an endorsement.”</w:t>
      </w:r>
    </w:p>
    <w:p w:rsidR="00000000" w:rsidDel="00000000" w:rsidP="00000000" w:rsidRDefault="00000000" w:rsidRPr="00000000" w14:paraId="0000001B">
      <w:pPr>
        <w:numPr>
          <w:ilvl w:val="0"/>
          <w:numId w:val="2"/>
        </w:numPr>
        <w:spacing w:after="0" w:afterAutospacing="0"/>
        <w:ind w:left="720" w:hanging="360"/>
        <w:rPr>
          <w:color w:val="666666"/>
          <w:u w:val="none"/>
        </w:rPr>
      </w:pPr>
      <w:r w:rsidDel="00000000" w:rsidR="00000000" w:rsidRPr="00000000">
        <w:rPr>
          <w:b w:val="1"/>
          <w:color w:val="1155cc"/>
          <w:rtl w:val="0"/>
        </w:rPr>
        <w:t xml:space="preserve">Leveraging Awards and Certifications</w:t>
      </w:r>
      <w:r w:rsidDel="00000000" w:rsidR="00000000" w:rsidRPr="00000000">
        <w:rPr>
          <w:color w:val="666666"/>
          <w:rtl w:val="0"/>
        </w:rPr>
        <w:br w:type="textWrapping"/>
        <w:t xml:space="preserve">Prompt: “I recently received [insert award or certification] in [insert field]. Help me craft messaging to announce this achievement on my website and social media platforms. Provide ideas on how I can explain the significance of this award/certification to my audience and how it benefits them.”</w:t>
      </w:r>
    </w:p>
    <w:p w:rsidR="00000000" w:rsidDel="00000000" w:rsidP="00000000" w:rsidRDefault="00000000" w:rsidRPr="00000000" w14:paraId="0000001C">
      <w:pPr>
        <w:numPr>
          <w:ilvl w:val="0"/>
          <w:numId w:val="2"/>
        </w:numPr>
        <w:spacing w:after="540" w:lineRule="auto"/>
        <w:ind w:left="720" w:hanging="360"/>
        <w:rPr>
          <w:color w:val="666666"/>
          <w:u w:val="none"/>
        </w:rPr>
      </w:pPr>
      <w:r w:rsidDel="00000000" w:rsidR="00000000" w:rsidRPr="00000000">
        <w:rPr>
          <w:b w:val="1"/>
          <w:color w:val="1155cc"/>
          <w:rtl w:val="0"/>
        </w:rPr>
        <w:t xml:space="preserve">Media Outreach Strategy</w:t>
      </w:r>
      <w:r w:rsidDel="00000000" w:rsidR="00000000" w:rsidRPr="00000000">
        <w:rPr>
          <w:color w:val="666666"/>
          <w:rtl w:val="0"/>
        </w:rPr>
        <w:br w:type="textWrapping"/>
        <w:t xml:space="preserve">Prompt: “I want to increase my media presence in [insert your industry] publications. Help me create a media kit that showcases my expertise. Provide an outline of what to include in the kit, and draft a compelling bio that highlights my unique insights and experience in [insert your areas of expertise].”</w:t>
      </w:r>
    </w:p>
    <w:p w:rsidR="00000000" w:rsidDel="00000000" w:rsidP="00000000" w:rsidRDefault="00000000" w:rsidRPr="00000000" w14:paraId="0000001D">
      <w:pPr>
        <w:pStyle w:val="Heading2"/>
        <w:rPr/>
      </w:pPr>
      <w:bookmarkStart w:colFirst="0" w:colLast="0" w:name="_5smsdg2izsuc" w:id="5"/>
      <w:bookmarkEnd w:id="5"/>
      <w:r w:rsidDel="00000000" w:rsidR="00000000" w:rsidRPr="00000000">
        <w:rPr>
          <w:rtl w:val="0"/>
        </w:rPr>
        <w:t xml:space="preserve">Networking and Collaboration</w:t>
      </w:r>
    </w:p>
    <w:p w:rsidR="00000000" w:rsidDel="00000000" w:rsidP="00000000" w:rsidRDefault="00000000" w:rsidRPr="00000000" w14:paraId="0000001E">
      <w:pPr>
        <w:numPr>
          <w:ilvl w:val="0"/>
          <w:numId w:val="4"/>
        </w:numPr>
        <w:spacing w:after="0" w:afterAutospacing="0"/>
        <w:ind w:left="720" w:hanging="360"/>
        <w:rPr>
          <w:color w:val="666666"/>
          <w:u w:val="none"/>
        </w:rPr>
      </w:pPr>
      <w:r w:rsidDel="00000000" w:rsidR="00000000" w:rsidRPr="00000000">
        <w:rPr>
          <w:b w:val="1"/>
          <w:color w:val="1155cc"/>
          <w:rtl w:val="0"/>
        </w:rPr>
        <w:t xml:space="preserve">Strategic Networking Plan</w:t>
      </w:r>
      <w:r w:rsidDel="00000000" w:rsidR="00000000" w:rsidRPr="00000000">
        <w:rPr>
          <w:color w:val="666666"/>
          <w:rtl w:val="0"/>
        </w:rPr>
        <w:br w:type="textWrapping"/>
        <w:t xml:space="preserve">Prompt: “I want to expand my professional network in the [insert your industry] industry. Create a strategic networking plan for me. Include suggestions for identifying key players, how to approach them, and how to nurture these relationships over time. Also, provide a template for a follow-up email after initial contact.”</w:t>
      </w:r>
    </w:p>
    <w:p w:rsidR="00000000" w:rsidDel="00000000" w:rsidP="00000000" w:rsidRDefault="00000000" w:rsidRPr="00000000" w14:paraId="0000001F">
      <w:pPr>
        <w:numPr>
          <w:ilvl w:val="0"/>
          <w:numId w:val="4"/>
        </w:numPr>
        <w:spacing w:after="0" w:afterAutospacing="0"/>
        <w:ind w:left="720" w:hanging="360"/>
        <w:rPr>
          <w:color w:val="666666"/>
          <w:u w:val="none"/>
        </w:rPr>
      </w:pPr>
      <w:r w:rsidDel="00000000" w:rsidR="00000000" w:rsidRPr="00000000">
        <w:rPr>
          <w:b w:val="1"/>
          <w:color w:val="1155cc"/>
          <w:rtl w:val="0"/>
        </w:rPr>
        <w:t xml:space="preserve">Collaboration Opportunities</w:t>
      </w:r>
      <w:r w:rsidDel="00000000" w:rsidR="00000000" w:rsidRPr="00000000">
        <w:rPr>
          <w:color w:val="666666"/>
          <w:rtl w:val="0"/>
        </w:rPr>
        <w:br w:type="textWrapping"/>
        <w:t xml:space="preserve">Prompt: “Based on my expertise in [insert your areas of expertise], suggest 5 potential collaboration opportunities with other professionals or brands in my industry. For each opportunity, explain how it could benefit both parties and provide an outline for a pitch I could use to propose the collaboration.”</w:t>
      </w:r>
    </w:p>
    <w:p w:rsidR="00000000" w:rsidDel="00000000" w:rsidP="00000000" w:rsidRDefault="00000000" w:rsidRPr="00000000" w14:paraId="00000020">
      <w:pPr>
        <w:numPr>
          <w:ilvl w:val="0"/>
          <w:numId w:val="4"/>
        </w:numPr>
        <w:spacing w:after="0" w:afterAutospacing="0"/>
        <w:ind w:left="720" w:hanging="360"/>
        <w:rPr>
          <w:color w:val="666666"/>
          <w:u w:val="none"/>
        </w:rPr>
      </w:pPr>
      <w:r w:rsidDel="00000000" w:rsidR="00000000" w:rsidRPr="00000000">
        <w:rPr>
          <w:b w:val="1"/>
          <w:color w:val="1155cc"/>
          <w:rtl w:val="0"/>
        </w:rPr>
        <w:t xml:space="preserve">Creating a Thought Leadership Community</w:t>
      </w:r>
      <w:r w:rsidDel="00000000" w:rsidR="00000000" w:rsidRPr="00000000">
        <w:rPr>
          <w:color w:val="666666"/>
          <w:rtl w:val="0"/>
        </w:rPr>
        <w:br w:type="textWrapping"/>
        <w:t xml:space="preserve">Prompt: “I want to create an online community focused on [insert your niche] to establish myself as a thought leader. Help me plan this community. Suggest platforms I could use, content ideas for engaging members, and strategies for growing the community. Also, provide a draft of community guidelines that align with my personal brand.”</w:t>
      </w:r>
    </w:p>
    <w:p w:rsidR="00000000" w:rsidDel="00000000" w:rsidP="00000000" w:rsidRDefault="00000000" w:rsidRPr="00000000" w14:paraId="00000021">
      <w:pPr>
        <w:numPr>
          <w:ilvl w:val="0"/>
          <w:numId w:val="4"/>
        </w:numPr>
        <w:spacing w:after="540" w:lineRule="auto"/>
        <w:ind w:left="720" w:hanging="360"/>
        <w:rPr>
          <w:color w:val="666666"/>
          <w:u w:val="none"/>
        </w:rPr>
      </w:pPr>
      <w:r w:rsidDel="00000000" w:rsidR="00000000" w:rsidRPr="00000000">
        <w:rPr>
          <w:b w:val="1"/>
          <w:color w:val="1155cc"/>
          <w:rtl w:val="0"/>
        </w:rPr>
        <w:t xml:space="preserve">Mentorship Program Development</w:t>
      </w:r>
      <w:r w:rsidDel="00000000" w:rsidR="00000000" w:rsidRPr="00000000">
        <w:rPr>
          <w:color w:val="666666"/>
          <w:rtl w:val="0"/>
        </w:rPr>
        <w:br w:type="textWrapping"/>
        <w:t xml:space="preserve">Prompt: “I want to start a mentorship program to give back to my industry and enhance my credibility. Help me design this program. Suggest how to structure the program, what value I can offer mentees, how to select participants, and how to promote the program. Also, draft a description of the program that I can use for promotional purposes.”</w:t>
      </w:r>
    </w:p>
    <w:p w:rsidR="00000000" w:rsidDel="00000000" w:rsidP="00000000" w:rsidRDefault="00000000" w:rsidRPr="00000000" w14:paraId="00000022">
      <w:pPr>
        <w:pStyle w:val="Heading2"/>
        <w:rPr/>
      </w:pPr>
      <w:bookmarkStart w:colFirst="0" w:colLast="0" w:name="_vclm31p64hqu" w:id="6"/>
      <w:bookmarkEnd w:id="6"/>
      <w:r w:rsidDel="00000000" w:rsidR="00000000" w:rsidRPr="00000000">
        <w:rPr>
          <w:rtl w:val="0"/>
        </w:rPr>
        <w:t xml:space="preserve">Evolving and Maintaining Your Personal Brand</w:t>
      </w:r>
    </w:p>
    <w:p w:rsidR="00000000" w:rsidDel="00000000" w:rsidP="00000000" w:rsidRDefault="00000000" w:rsidRPr="00000000" w14:paraId="00000023">
      <w:pPr>
        <w:numPr>
          <w:ilvl w:val="0"/>
          <w:numId w:val="7"/>
        </w:numPr>
        <w:spacing w:after="0" w:afterAutospacing="0"/>
        <w:ind w:left="720" w:hanging="360"/>
        <w:rPr>
          <w:color w:val="666666"/>
          <w:u w:val="none"/>
        </w:rPr>
      </w:pPr>
      <w:r w:rsidDel="00000000" w:rsidR="00000000" w:rsidRPr="00000000">
        <w:rPr>
          <w:b w:val="1"/>
          <w:color w:val="1155cc"/>
          <w:rtl w:val="0"/>
        </w:rPr>
        <w:t xml:space="preserve">Conducting a Brand Audit</w:t>
      </w:r>
      <w:r w:rsidDel="00000000" w:rsidR="00000000" w:rsidRPr="00000000">
        <w:rPr>
          <w:color w:val="666666"/>
          <w:rtl w:val="0"/>
        </w:rPr>
        <w:br w:type="textWrapping"/>
        <w:t xml:space="preserve">Prompt: “I want to conduct an audit of my personal brand. Create a comprehensive checklist of elements to review, including online presence, content strategy, networking efforts, and brand messaging. For each element, provide specific questions I should ask to assess its effectiveness and alignment with my current goals.”</w:t>
      </w:r>
    </w:p>
    <w:p w:rsidR="00000000" w:rsidDel="00000000" w:rsidP="00000000" w:rsidRDefault="00000000" w:rsidRPr="00000000" w14:paraId="00000024">
      <w:pPr>
        <w:numPr>
          <w:ilvl w:val="0"/>
          <w:numId w:val="7"/>
        </w:numPr>
        <w:spacing w:after="0" w:afterAutospacing="0"/>
        <w:ind w:left="720" w:hanging="360"/>
        <w:rPr>
          <w:color w:val="666666"/>
          <w:u w:val="none"/>
        </w:rPr>
      </w:pPr>
      <w:r w:rsidDel="00000000" w:rsidR="00000000" w:rsidRPr="00000000">
        <w:rPr>
          <w:b w:val="1"/>
          <w:color w:val="1155cc"/>
          <w:rtl w:val="0"/>
        </w:rPr>
        <w:t xml:space="preserve">Staying Ahead of Industry Trends</w:t>
      </w:r>
      <w:r w:rsidDel="00000000" w:rsidR="00000000" w:rsidRPr="00000000">
        <w:rPr>
          <w:color w:val="666666"/>
          <w:rtl w:val="0"/>
        </w:rPr>
        <w:br w:type="textWrapping"/>
        <w:t xml:space="preserve">Prompt: “I want to stay at the forefront of trends in [insert your industry]. Suggest a system for ongoing industry research and learning. Include specific sources I should follow, types of events I should attend, and how I can effectively incorporate new insights into my personal brand and content strategy.”</w:t>
      </w:r>
    </w:p>
    <w:p w:rsidR="00000000" w:rsidDel="00000000" w:rsidP="00000000" w:rsidRDefault="00000000" w:rsidRPr="00000000" w14:paraId="00000025">
      <w:pPr>
        <w:numPr>
          <w:ilvl w:val="0"/>
          <w:numId w:val="7"/>
        </w:numPr>
        <w:spacing w:after="0" w:afterAutospacing="0"/>
        <w:ind w:left="720" w:hanging="360"/>
        <w:rPr>
          <w:color w:val="666666"/>
          <w:u w:val="none"/>
        </w:rPr>
      </w:pPr>
      <w:r w:rsidDel="00000000" w:rsidR="00000000" w:rsidRPr="00000000">
        <w:rPr>
          <w:b w:val="1"/>
          <w:color w:val="1155cc"/>
          <w:rtl w:val="0"/>
        </w:rPr>
        <w:t xml:space="preserve">Expanding Brand Reach</w:t>
      </w:r>
      <w:r w:rsidDel="00000000" w:rsidR="00000000" w:rsidRPr="00000000">
        <w:rPr>
          <w:color w:val="666666"/>
          <w:rtl w:val="0"/>
        </w:rPr>
        <w:br w:type="textWrapping"/>
        <w:t xml:space="preserve">Prompt: “I want to expand the reach of my personal brand. Based on my expertise in [insert your areas of expertise] and my target audience of [insert target audience], suggest 5 new initiatives I could undertake to reach a wider audience. For each initiative, provide an implementation plan and explain how it aligns with my brand goals.”</w:t>
      </w:r>
    </w:p>
    <w:p w:rsidR="00000000" w:rsidDel="00000000" w:rsidP="00000000" w:rsidRDefault="00000000" w:rsidRPr="00000000" w14:paraId="00000026">
      <w:pPr>
        <w:numPr>
          <w:ilvl w:val="0"/>
          <w:numId w:val="7"/>
        </w:numPr>
        <w:spacing w:after="0" w:afterAutospacing="0"/>
        <w:ind w:left="720" w:hanging="360"/>
        <w:rPr>
          <w:color w:val="666666"/>
          <w:u w:val="none"/>
        </w:rPr>
      </w:pPr>
      <w:r w:rsidDel="00000000" w:rsidR="00000000" w:rsidRPr="00000000">
        <w:rPr>
          <w:b w:val="1"/>
          <w:color w:val="1155cc"/>
          <w:rtl w:val="0"/>
        </w:rPr>
        <w:t xml:space="preserve">Crisis Management Plan</w:t>
      </w:r>
      <w:r w:rsidDel="00000000" w:rsidR="00000000" w:rsidRPr="00000000">
        <w:rPr>
          <w:color w:val="666666"/>
          <w:rtl w:val="0"/>
        </w:rPr>
        <w:br w:type="textWrapping"/>
        <w:t xml:space="preserve">Prompt: “Help me create a crisis management plan for my personal brand. Outline potential scenarios that could negatively impact my brand, and for each scenario, provide a step-by-step response plan. Include templates for public statements and strategies for rebuilding trust post-crisis.”</w:t>
      </w:r>
    </w:p>
    <w:p w:rsidR="00000000" w:rsidDel="00000000" w:rsidP="00000000" w:rsidRDefault="00000000" w:rsidRPr="00000000" w14:paraId="00000027">
      <w:pPr>
        <w:numPr>
          <w:ilvl w:val="0"/>
          <w:numId w:val="7"/>
        </w:numPr>
        <w:ind w:left="720" w:hanging="360"/>
        <w:rPr>
          <w:color w:val="666666"/>
          <w:u w:val="none"/>
        </w:rPr>
      </w:pPr>
      <w:r w:rsidDel="00000000" w:rsidR="00000000" w:rsidRPr="00000000">
        <w:rPr>
          <w:b w:val="1"/>
          <w:color w:val="1155cc"/>
          <w:rtl w:val="0"/>
        </w:rPr>
        <w:t xml:space="preserve">Measuring Brand Success</w:t>
      </w:r>
      <w:r w:rsidDel="00000000" w:rsidR="00000000" w:rsidRPr="00000000">
        <w:rPr>
          <w:color w:val="666666"/>
          <w:rtl w:val="0"/>
        </w:rPr>
        <w:br w:type="textWrapping"/>
        <w:t xml:space="preserve">Prompt: “I want to effectively measure the success of my personal brand. Based on my goals of [insert your brand goals], suggest key performance indicators (KPIs) I should track. For each KPI, explain why it’s important and how I can measure it. Also, provide a template for a monthly brand performance report.”</w:t>
      </w:r>
    </w:p>
    <w:p w:rsidR="00000000" w:rsidDel="00000000" w:rsidP="00000000" w:rsidRDefault="00000000" w:rsidRPr="00000000" w14:paraId="00000028">
      <w:pPr>
        <w:pStyle w:val="Heading2"/>
        <w:rPr/>
      </w:pPr>
      <w:bookmarkStart w:colFirst="0" w:colLast="0" w:name="_wl0fnhav3z4s" w:id="7"/>
      <w:bookmarkEnd w:id="7"/>
      <w:r w:rsidDel="00000000" w:rsidR="00000000" w:rsidRPr="00000000">
        <w:br w:type="page"/>
      </w:r>
      <w:r w:rsidDel="00000000" w:rsidR="00000000" w:rsidRPr="00000000">
        <w:rPr>
          <w:rtl w:val="0"/>
        </w:rPr>
      </w:r>
    </w:p>
    <w:p w:rsidR="00000000" w:rsidDel="00000000" w:rsidP="00000000" w:rsidRDefault="00000000" w:rsidRPr="00000000" w14:paraId="00000029">
      <w:pPr>
        <w:pStyle w:val="Heading2"/>
        <w:rPr/>
      </w:pPr>
      <w:bookmarkStart w:colFirst="0" w:colLast="0" w:name="_ocxe7gaiongk" w:id="8"/>
      <w:bookmarkEnd w:id="8"/>
      <w:r w:rsidDel="00000000" w:rsidR="00000000" w:rsidRPr="00000000">
        <w:rPr>
          <w:rtl w:val="0"/>
        </w:rPr>
        <w:t xml:space="preserve">Implementation Strategy</w:t>
      </w:r>
    </w:p>
    <w:p w:rsidR="00000000" w:rsidDel="00000000" w:rsidP="00000000" w:rsidRDefault="00000000" w:rsidRPr="00000000" w14:paraId="0000002A">
      <w:pPr>
        <w:rPr/>
      </w:pPr>
      <w:r w:rsidDel="00000000" w:rsidR="00000000" w:rsidRPr="00000000">
        <w:rPr>
          <w:rtl w:val="0"/>
        </w:rPr>
        <w:t xml:space="preserve">To make the most of these prompts and effectively leverage AI in building your personal brand, follow these steps:</w:t>
      </w:r>
    </w:p>
    <w:p w:rsidR="00000000" w:rsidDel="00000000" w:rsidP="00000000" w:rsidRDefault="00000000" w:rsidRPr="00000000" w14:paraId="0000002B">
      <w:pPr>
        <w:numPr>
          <w:ilvl w:val="0"/>
          <w:numId w:val="5"/>
        </w:numPr>
        <w:ind w:left="720" w:hanging="360"/>
        <w:rPr>
          <w:color w:val="666666"/>
        </w:rPr>
      </w:pPr>
      <w:r w:rsidDel="00000000" w:rsidR="00000000" w:rsidRPr="00000000">
        <w:rPr>
          <w:b w:val="1"/>
          <w:color w:val="1155cc"/>
          <w:rtl w:val="0"/>
        </w:rPr>
        <w:t xml:space="preserve">Prioritize:</w:t>
      </w:r>
      <w:r w:rsidDel="00000000" w:rsidR="00000000" w:rsidRPr="00000000">
        <w:rPr>
          <w:color w:val="666666"/>
          <w:rtl w:val="0"/>
        </w:rPr>
        <w:t xml:space="preserve"> Review all the prompts and identify which areas of personal branding you want to focus on first. You don’t need to tackle everything at once.</w:t>
      </w:r>
    </w:p>
    <w:p w:rsidR="00000000" w:rsidDel="00000000" w:rsidP="00000000" w:rsidRDefault="00000000" w:rsidRPr="00000000" w14:paraId="0000002C">
      <w:pPr>
        <w:numPr>
          <w:ilvl w:val="0"/>
          <w:numId w:val="5"/>
        </w:numPr>
        <w:ind w:left="720" w:hanging="360"/>
        <w:rPr>
          <w:color w:val="666666"/>
        </w:rPr>
      </w:pPr>
      <w:r w:rsidDel="00000000" w:rsidR="00000000" w:rsidRPr="00000000">
        <w:rPr>
          <w:b w:val="1"/>
          <w:color w:val="1155cc"/>
          <w:rtl w:val="0"/>
        </w:rPr>
        <w:t xml:space="preserve">Schedule Regular Sessions:</w:t>
      </w:r>
      <w:r w:rsidDel="00000000" w:rsidR="00000000" w:rsidRPr="00000000">
        <w:rPr>
          <w:color w:val="666666"/>
          <w:rtl w:val="0"/>
        </w:rPr>
        <w:t xml:space="preserve"> Set aside dedicated time each week to work with your AI assistant on your personal branding efforts. Consistency is key in building and maintaining a strong brand.</w:t>
      </w:r>
    </w:p>
    <w:p w:rsidR="00000000" w:rsidDel="00000000" w:rsidP="00000000" w:rsidRDefault="00000000" w:rsidRPr="00000000" w14:paraId="0000002D">
      <w:pPr>
        <w:numPr>
          <w:ilvl w:val="0"/>
          <w:numId w:val="5"/>
        </w:numPr>
        <w:ind w:left="720" w:hanging="360"/>
        <w:rPr>
          <w:color w:val="666666"/>
        </w:rPr>
      </w:pPr>
      <w:r w:rsidDel="00000000" w:rsidR="00000000" w:rsidRPr="00000000">
        <w:rPr>
          <w:b w:val="1"/>
          <w:color w:val="1155cc"/>
          <w:rtl w:val="0"/>
        </w:rPr>
        <w:t xml:space="preserve">Provide Context:</w:t>
      </w:r>
      <w:r w:rsidDel="00000000" w:rsidR="00000000" w:rsidRPr="00000000">
        <w:rPr>
          <w:color w:val="666666"/>
          <w:rtl w:val="0"/>
        </w:rPr>
        <w:t xml:space="preserve"> When using the prompts, always provide relevant context about your industry, experience, and goals. The more information you give, the more tailored and useful the AI’s responses will be.</w:t>
      </w:r>
    </w:p>
    <w:p w:rsidR="00000000" w:rsidDel="00000000" w:rsidP="00000000" w:rsidRDefault="00000000" w:rsidRPr="00000000" w14:paraId="0000002E">
      <w:pPr>
        <w:numPr>
          <w:ilvl w:val="0"/>
          <w:numId w:val="5"/>
        </w:numPr>
        <w:ind w:left="720" w:hanging="360"/>
        <w:rPr>
          <w:color w:val="666666"/>
        </w:rPr>
      </w:pPr>
      <w:r w:rsidDel="00000000" w:rsidR="00000000" w:rsidRPr="00000000">
        <w:rPr>
          <w:b w:val="1"/>
          <w:color w:val="1155cc"/>
          <w:rtl w:val="0"/>
        </w:rPr>
        <w:t xml:space="preserve">Iterate and Refine:</w:t>
      </w:r>
      <w:r w:rsidDel="00000000" w:rsidR="00000000" w:rsidRPr="00000000">
        <w:rPr>
          <w:color w:val="666666"/>
          <w:rtl w:val="0"/>
        </w:rPr>
        <w:t xml:space="preserve"> Use the AI’s suggestions as a starting point. Refine and personalize the outputs to ensure they truly reflect your unique voice and brand.</w:t>
      </w:r>
    </w:p>
    <w:p w:rsidR="00000000" w:rsidDel="00000000" w:rsidP="00000000" w:rsidRDefault="00000000" w:rsidRPr="00000000" w14:paraId="0000002F">
      <w:pPr>
        <w:numPr>
          <w:ilvl w:val="0"/>
          <w:numId w:val="5"/>
        </w:numPr>
        <w:ind w:left="720" w:hanging="360"/>
        <w:rPr>
          <w:color w:val="666666"/>
        </w:rPr>
      </w:pPr>
      <w:r w:rsidDel="00000000" w:rsidR="00000000" w:rsidRPr="00000000">
        <w:rPr>
          <w:b w:val="1"/>
          <w:color w:val="1155cc"/>
          <w:rtl w:val="0"/>
        </w:rPr>
        <w:t xml:space="preserve">Implement and Track:</w:t>
      </w:r>
      <w:r w:rsidDel="00000000" w:rsidR="00000000" w:rsidRPr="00000000">
        <w:rPr>
          <w:color w:val="666666"/>
          <w:rtl w:val="0"/>
        </w:rPr>
        <w:t xml:space="preserve"> Put the insights and strategies you develop into action. Keep track of what works well and what doesn’t, and use this information to guide future sessions with the AI.</w:t>
      </w:r>
    </w:p>
    <w:p w:rsidR="00000000" w:rsidDel="00000000" w:rsidP="00000000" w:rsidRDefault="00000000" w:rsidRPr="00000000" w14:paraId="00000030">
      <w:pPr>
        <w:numPr>
          <w:ilvl w:val="0"/>
          <w:numId w:val="5"/>
        </w:numPr>
        <w:ind w:left="720" w:hanging="360"/>
        <w:rPr>
          <w:color w:val="666666"/>
        </w:rPr>
      </w:pPr>
      <w:r w:rsidDel="00000000" w:rsidR="00000000" w:rsidRPr="00000000">
        <w:rPr>
          <w:b w:val="1"/>
          <w:color w:val="1155cc"/>
          <w:rtl w:val="0"/>
        </w:rPr>
        <w:t xml:space="preserve">Stay Current:</w:t>
      </w:r>
      <w:r w:rsidDel="00000000" w:rsidR="00000000" w:rsidRPr="00000000">
        <w:rPr>
          <w:color w:val="666666"/>
          <w:rtl w:val="0"/>
        </w:rPr>
        <w:t xml:space="preserve"> Regularly update your AI assistant on changes in your industry, your business, and your personal brand goals. This will ensure that the advice remains relevant and aligned with your evolving needs.</w:t>
      </w:r>
    </w:p>
    <w:p w:rsidR="00000000" w:rsidDel="00000000" w:rsidP="00000000" w:rsidRDefault="00000000" w:rsidRPr="00000000" w14:paraId="00000031">
      <w:pPr>
        <w:numPr>
          <w:ilvl w:val="0"/>
          <w:numId w:val="5"/>
        </w:numPr>
        <w:ind w:left="720" w:hanging="360"/>
        <w:rPr>
          <w:color w:val="666666"/>
        </w:rPr>
      </w:pPr>
      <w:r w:rsidDel="00000000" w:rsidR="00000000" w:rsidRPr="00000000">
        <w:rPr>
          <w:b w:val="1"/>
          <w:color w:val="1155cc"/>
          <w:rtl w:val="0"/>
        </w:rPr>
        <w:t xml:space="preserve">Combine AI Insights with Human Touch:</w:t>
      </w:r>
      <w:r w:rsidDel="00000000" w:rsidR="00000000" w:rsidRPr="00000000">
        <w:rPr>
          <w:color w:val="666666"/>
          <w:rtl w:val="0"/>
        </w:rPr>
        <w:t xml:space="preserve"> While AI can provide valuable insights and save time, remember to infuse your personal experiences, emotions, and authentic voice into your brand. The AI is a tool to enhance your brand, not replace your unique human touch.</w:t>
      </w:r>
    </w:p>
    <w:p w:rsidR="00000000" w:rsidDel="00000000" w:rsidP="00000000" w:rsidRDefault="00000000" w:rsidRPr="00000000" w14:paraId="00000032">
      <w:pPr>
        <w:numPr>
          <w:ilvl w:val="0"/>
          <w:numId w:val="5"/>
        </w:numPr>
        <w:ind w:left="720" w:hanging="360"/>
        <w:rPr>
          <w:color w:val="666666"/>
        </w:rPr>
      </w:pPr>
      <w:r w:rsidDel="00000000" w:rsidR="00000000" w:rsidRPr="00000000">
        <w:rPr>
          <w:b w:val="1"/>
          <w:color w:val="1155cc"/>
          <w:rtl w:val="0"/>
        </w:rPr>
        <w:t xml:space="preserve">Seek Feedback:</w:t>
      </w:r>
      <w:r w:rsidDel="00000000" w:rsidR="00000000" w:rsidRPr="00000000">
        <w:rPr>
          <w:color w:val="666666"/>
          <w:rtl w:val="0"/>
        </w:rPr>
        <w:t xml:space="preserve"> Regularly ask for feedback from colleagues, mentors, and your audience on your personal branding efforts. Use this feedback in your sessions with the AI to continuously improve your strategy.</w:t>
      </w:r>
    </w:p>
    <w:p w:rsidR="00000000" w:rsidDel="00000000" w:rsidP="00000000" w:rsidRDefault="00000000" w:rsidRPr="00000000" w14:paraId="00000033">
      <w:pPr>
        <w:rPr/>
      </w:pPr>
      <w:r w:rsidDel="00000000" w:rsidR="00000000" w:rsidRPr="00000000">
        <w:rPr>
          <w:rtl w:val="0"/>
        </w:rPr>
        <w:t xml:space="preserve">By following this implementation strategy and consistently using the provided prompts, you’ll be well on your way to building a strong, authentic personal brand that positions you as a thought leader in your industry. Remember, personal branding is an ongoing journey. Embrace the process, stay committed to your goals, and don’t hesitate to adjust your strategy as you grow and evolve.</w:t>
      </w:r>
    </w:p>
    <w:p w:rsidR="00000000" w:rsidDel="00000000" w:rsidP="00000000" w:rsidRDefault="00000000" w:rsidRPr="00000000" w14:paraId="00000034">
      <w:pPr>
        <w:rPr/>
      </w:pPr>
      <w:r w:rsidDel="00000000" w:rsidR="00000000" w:rsidRPr="00000000">
        <w:rPr>
          <w:rtl w:val="0"/>
        </w:rPr>
        <w:t xml:space="preserve">Your AI assistant is here to support you every step of the way. Use it as a brainstorming partner, a source of ideas, and a tool for efficiency. But always remember that your personal brand is ultimately a reflection of you. Let your unique personality, values, and vision shine through in everything you do.</w:t>
      </w:r>
    </w:p>
    <w:p w:rsidR="00000000" w:rsidDel="00000000" w:rsidP="00000000" w:rsidRDefault="00000000" w:rsidRPr="00000000" w14:paraId="00000035">
      <w:pPr>
        <w:rPr/>
      </w:pPr>
      <w:r w:rsidDel="00000000" w:rsidR="00000000" w:rsidRPr="00000000">
        <w:rPr>
          <w:rtl w:val="0"/>
        </w:rPr>
        <w:t xml:space="preserve">Now, it’s time to take action. Start with the prompt that resonates most with your current needs and begin your journey toward a powerful personal brand. Good luck!</w:t>
      </w:r>
    </w:p>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sectPr>
      <w:headerReference r:id="rId6" w:type="default"/>
      <w:footerReference r:id="rId7" w:type="default"/>
      <w:footerReference r:id="rId8" w:type="first"/>
      <w:pgSz w:h="15840" w:w="12240" w:orient="portrait"/>
      <w:pgMar w:bottom="1440" w:top="1440" w:left="1440" w:right="1440" w:header="576" w:footer="288"/>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Inter 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Inter">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Poppi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8">
    <w:pPr>
      <w:jc w:val="right"/>
      <w:rPr>
        <w:sz w:val="24"/>
        <w:szCs w:val="24"/>
      </w:rPr>
    </w:pPr>
    <w:r w:rsidDel="00000000" w:rsidR="00000000" w:rsidRPr="00000000">
      <w:rPr>
        <w:sz w:val="24"/>
        <w:szCs w:val="24"/>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9">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7">
    <w:pPr>
      <w:widowControl w:val="0"/>
      <w:spacing w:after="0" w:line="240" w:lineRule="auto"/>
      <w:jc w:val="center"/>
      <w:rPr/>
    </w:pPr>
    <w:r w:rsidDel="00000000" w:rsidR="00000000" w:rsidRPr="00000000">
      <w:rPr>
        <w:rFonts w:ascii="Inter Light" w:cs="Inter Light" w:eastAsia="Inter Light" w:hAnsi="Inter Light"/>
        <w:i w:val="1"/>
        <w:color w:val="b7b7b7"/>
        <w:sz w:val="24"/>
        <w:szCs w:val="24"/>
        <w:rtl w:val="0"/>
      </w:rPr>
      <w:t xml:space="preserve">Personal Branding Expertise Prompts</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rFonts w:ascii="Georgia" w:cs="Georgia" w:eastAsia="Georgia" w:hAnsi="Georgia"/>
        <w:color w:val="1155cc"/>
        <w:sz w:val="21"/>
        <w:szCs w:val="21"/>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720" w:hanging="360"/>
      </w:pPr>
      <w:rPr>
        <w:rFonts w:ascii="Inter" w:cs="Inter" w:eastAsia="Inter" w:hAnsi="Inter"/>
        <w:b w:val="0"/>
        <w:color w:val="373d49"/>
        <w:sz w:val="28"/>
        <w:szCs w:val="2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Inter" w:cs="Inter" w:eastAsia="Inter" w:hAnsi="Inter"/>
        <w:sz w:val="30"/>
        <w:szCs w:val="30"/>
      </w:rPr>
    </w:rPrDefault>
    <w:pPrDefault>
      <w:pPr>
        <w:spacing w:after="36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shd w:fill="ffffff" w:val="clear"/>
      <w:spacing w:after="200" w:lineRule="auto"/>
    </w:pPr>
    <w:rPr>
      <w:rFonts w:ascii="Inter" w:cs="Inter" w:eastAsia="Inter" w:hAnsi="Inter"/>
      <w:b w:val="1"/>
      <w:color w:val="1155cc"/>
      <w:sz w:val="40"/>
      <w:szCs w:val="40"/>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footer" Target="footer1.xml"/><Relationship Id="rId8" Type="http://schemas.openxmlformats.org/officeDocument/2006/relationships/footer" Target="footer2.xml"/></Relationships>
</file>

<file path=word/_rels/fontTable.xml.rels><?xml version="1.0" encoding="UTF-8" standalone="yes"?><Relationships xmlns="http://schemas.openxmlformats.org/package/2006/relationships"><Relationship Id="rId1" Type="http://schemas.openxmlformats.org/officeDocument/2006/relationships/font" Target="fonts/InterLight-regular.ttf"/><Relationship Id="rId2" Type="http://schemas.openxmlformats.org/officeDocument/2006/relationships/font" Target="fonts/InterLight-bold.ttf"/><Relationship Id="rId3" Type="http://schemas.openxmlformats.org/officeDocument/2006/relationships/font" Target="fonts/InterLight-italic.ttf"/><Relationship Id="rId4" Type="http://schemas.openxmlformats.org/officeDocument/2006/relationships/font" Target="fonts/InterLight-boldItalic.ttf"/><Relationship Id="rId11" Type="http://schemas.openxmlformats.org/officeDocument/2006/relationships/font" Target="fonts/Poppins-italic.ttf"/><Relationship Id="rId10" Type="http://schemas.openxmlformats.org/officeDocument/2006/relationships/font" Target="fonts/Poppins-bold.ttf"/><Relationship Id="rId12" Type="http://schemas.openxmlformats.org/officeDocument/2006/relationships/font" Target="fonts/Poppins-boldItalic.ttf"/><Relationship Id="rId9" Type="http://schemas.openxmlformats.org/officeDocument/2006/relationships/font" Target="fonts/Poppins-regular.ttf"/><Relationship Id="rId5" Type="http://schemas.openxmlformats.org/officeDocument/2006/relationships/font" Target="fonts/Inter-regular.ttf"/><Relationship Id="rId6" Type="http://schemas.openxmlformats.org/officeDocument/2006/relationships/font" Target="fonts/Inter-bold.ttf"/><Relationship Id="rId7" Type="http://schemas.openxmlformats.org/officeDocument/2006/relationships/font" Target="fonts/Inter-italic.ttf"/><Relationship Id="rId8" Type="http://schemas.openxmlformats.org/officeDocument/2006/relationships/font" Target="fonts/Inter-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